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B3" w:rsidRPr="007153AA" w:rsidRDefault="007153AA" w:rsidP="007153AA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153AA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7153AA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Յ Ա Ս Տ Ա Ն Ի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Ն Ր Ա Պ Ե Տ ՈՒ Թ Յ ՈՒ Ն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Շ Ի Ր Ա Կ Ի   Մ Ա Ր Զ</w:t>
      </w:r>
    </w:p>
    <w:p w:rsidR="00877CC1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Գ Յ ՈԻ Մ Ր Ի  Հ Ա Մ Ա Յ Ն Ք Ի   Ա Վ Ա Գ Ա Ն </w:t>
      </w:r>
      <w:r w:rsidR="00FC66A7">
        <w:rPr>
          <w:rFonts w:ascii="GHEA Grapalat" w:hAnsi="GHEA Grapalat"/>
          <w:b/>
          <w:sz w:val="24"/>
          <w:szCs w:val="24"/>
          <w:lang w:val="hy-AM"/>
        </w:rPr>
        <w:t>ՈՒ</w:t>
      </w:r>
    </w:p>
    <w:p w:rsidR="00877CC1" w:rsidRPr="008E16F5" w:rsidRDefault="00877CC1" w:rsidP="00877CC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Ո Ր Ո Շ </w:t>
      </w:r>
      <w:r w:rsidR="008E16F5">
        <w:rPr>
          <w:rFonts w:ascii="GHEA Grapalat" w:hAnsi="GHEA Grapalat"/>
          <w:b/>
          <w:sz w:val="24"/>
          <w:szCs w:val="24"/>
          <w:lang w:val="hy-AM"/>
        </w:rPr>
        <w:t xml:space="preserve">ՈՒ </w:t>
      </w:r>
      <w:r>
        <w:rPr>
          <w:rFonts w:ascii="GHEA Grapalat" w:hAnsi="GHEA Grapalat"/>
          <w:b/>
          <w:sz w:val="24"/>
          <w:szCs w:val="24"/>
          <w:lang w:val="hy-AM"/>
        </w:rPr>
        <w:t>Մ</w:t>
      </w:r>
      <w:r w:rsidR="00FC66A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877CC1" w:rsidRDefault="00877CC1" w:rsidP="00DE4E97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FC66A7">
        <w:rPr>
          <w:rFonts w:ascii="GHEA Grapalat" w:hAnsi="GHEA Grapalat"/>
          <w:sz w:val="24"/>
          <w:szCs w:val="24"/>
          <w:lang w:val="hy-AM"/>
        </w:rPr>
        <w:t>________</w:t>
      </w:r>
      <w:r>
        <w:rPr>
          <w:rFonts w:ascii="GHEA Grapalat" w:hAnsi="GHEA Grapalat"/>
          <w:sz w:val="24"/>
          <w:szCs w:val="24"/>
          <w:lang w:val="hy-AM"/>
        </w:rPr>
        <w:t xml:space="preserve">»  </w:t>
      </w:r>
      <w:r w:rsidR="008E16F5">
        <w:rPr>
          <w:rFonts w:ascii="GHEA Grapalat" w:hAnsi="GHEA Grapalat"/>
          <w:sz w:val="24"/>
          <w:szCs w:val="24"/>
          <w:lang w:val="hy-AM"/>
        </w:rPr>
        <w:t>__________________________ 2023</w:t>
      </w:r>
      <w:r w:rsidRPr="00FC66A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Pr="00FC66A7">
        <w:rPr>
          <w:rFonts w:ascii="GHEA Grapalat" w:hAnsi="GHEA Grapalat"/>
          <w:sz w:val="24"/>
          <w:szCs w:val="24"/>
          <w:lang w:val="hy-AM"/>
        </w:rPr>
        <w:t xml:space="preserve">N ______ - </w:t>
      </w:r>
      <w:r w:rsidR="00C848B4">
        <w:rPr>
          <w:rFonts w:ascii="GHEA Grapalat" w:hAnsi="GHEA Grapalat"/>
          <w:sz w:val="24"/>
          <w:szCs w:val="24"/>
          <w:lang w:val="hy-AM"/>
        </w:rPr>
        <w:t>Ա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FC66A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B75C5" w:rsidRPr="00DE4E97" w:rsidRDefault="00BB75C5" w:rsidP="00DE4E97">
      <w:pPr>
        <w:jc w:val="center"/>
        <w:rPr>
          <w:rFonts w:ascii="GHEA Grapalat" w:hAnsi="GHEA Grapalat"/>
          <w:sz w:val="24"/>
          <w:szCs w:val="24"/>
          <w:lang w:val="hy-AM"/>
        </w:rPr>
      </w:pPr>
    </w:p>
    <w:p w:rsidR="00241CD9" w:rsidRPr="00DE4E97" w:rsidRDefault="003E2538" w:rsidP="00F17E64">
      <w:pPr>
        <w:spacing w:line="240" w:lineRule="auto"/>
        <w:ind w:left="-709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E253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41CD9" w:rsidRPr="00241CD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</w:t>
      </w:r>
      <w:r w:rsidR="00241CD9">
        <w:rPr>
          <w:rFonts w:ascii="GHEA Grapalat" w:hAnsi="GHEA Grapalat"/>
          <w:b/>
          <w:sz w:val="24"/>
          <w:szCs w:val="24"/>
          <w:lang w:val="hy-AM"/>
        </w:rPr>
        <w:t>4</w:t>
      </w:r>
      <w:r w:rsidR="00241CD9" w:rsidRPr="00241CD9">
        <w:rPr>
          <w:rFonts w:ascii="GHEA Grapalat" w:hAnsi="GHEA Grapalat"/>
          <w:b/>
          <w:sz w:val="24"/>
          <w:szCs w:val="24"/>
          <w:lang w:val="hy-AM"/>
        </w:rPr>
        <w:t xml:space="preserve"> ԹՎԱԿԱՆԻ ՄԱ</w:t>
      </w:r>
      <w:r w:rsidR="00241CD9">
        <w:rPr>
          <w:rFonts w:ascii="GHEA Grapalat" w:hAnsi="GHEA Grapalat"/>
          <w:b/>
          <w:sz w:val="24"/>
          <w:szCs w:val="24"/>
          <w:lang w:val="hy-AM"/>
        </w:rPr>
        <w:t>ՐՏԻ</w:t>
      </w:r>
      <w:r w:rsidR="00241CD9" w:rsidRPr="00241CD9">
        <w:rPr>
          <w:rFonts w:ascii="GHEA Grapalat" w:hAnsi="GHEA Grapalat"/>
          <w:b/>
          <w:sz w:val="24"/>
          <w:szCs w:val="24"/>
          <w:lang w:val="hy-AM"/>
        </w:rPr>
        <w:t xml:space="preserve"> 18-Ի N </w:t>
      </w:r>
      <w:r w:rsidR="00241CD9">
        <w:rPr>
          <w:rFonts w:ascii="GHEA Grapalat" w:hAnsi="GHEA Grapalat"/>
          <w:b/>
          <w:sz w:val="24"/>
          <w:szCs w:val="24"/>
          <w:lang w:val="hy-AM"/>
        </w:rPr>
        <w:t xml:space="preserve">33-Ա ՈՐՈՇՄԱՆ ՄԵՋ </w:t>
      </w:r>
      <w:r w:rsidR="00241CD9" w:rsidRPr="00161A06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 w:rsidR="00241CD9" w:rsidRPr="00241CD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41CD9">
        <w:rPr>
          <w:rFonts w:ascii="GHEA Grapalat" w:hAnsi="GHEA Grapalat"/>
          <w:b/>
          <w:sz w:val="24"/>
          <w:szCs w:val="24"/>
          <w:lang w:val="hy-AM"/>
        </w:rPr>
        <w:t xml:space="preserve">ԵՎ ԼՐԱՑՈՒՄ ԿԱՏԱՐԵԼՈՒ </w:t>
      </w:r>
      <w:r w:rsidR="00241CD9" w:rsidRPr="00241CD9">
        <w:rPr>
          <w:rFonts w:ascii="GHEA Grapalat" w:hAnsi="GHEA Grapalat"/>
          <w:b/>
          <w:sz w:val="24"/>
          <w:szCs w:val="24"/>
          <w:lang w:val="hy-AM"/>
        </w:rPr>
        <w:t>ՄԱՍԻՆ</w:t>
      </w:r>
    </w:p>
    <w:p w:rsidR="00241CD9" w:rsidRPr="00CE3F59" w:rsidRDefault="00241CD9" w:rsidP="00F17E64">
      <w:pPr>
        <w:spacing w:line="240" w:lineRule="auto"/>
        <w:ind w:left="-709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Ղեկավարվելով «Նորմատիվ իրավական ակտերի մասին» օրենքի 33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-րդ հոդվածի 1-ին մասի </w:t>
      </w:r>
      <w:r w:rsidR="00B05DA2" w:rsidRPr="00B05DA2">
        <w:rPr>
          <w:rFonts w:ascii="GHEA Grapalat" w:hAnsi="GHEA Grapalat"/>
          <w:color w:val="000000" w:themeColor="text1"/>
          <w:sz w:val="24"/>
          <w:szCs w:val="24"/>
          <w:lang w:val="hy-AM"/>
        </w:rPr>
        <w:t>1</w:t>
      </w:r>
      <w:r w:rsidR="00B05DA2">
        <w:rPr>
          <w:rFonts w:ascii="GHEA Grapalat" w:hAnsi="GHEA Grapalat"/>
          <w:color w:val="000000" w:themeColor="text1"/>
          <w:sz w:val="24"/>
          <w:szCs w:val="24"/>
          <w:lang w:val="hy-AM"/>
        </w:rPr>
        <w:t>–ին</w:t>
      </w:r>
      <w:r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կետի, 3–րդ մասի, 34-րդ հոդվածի 1-ին, 2-րդ, 3-րդ մասերի դրույթներով՝ </w:t>
      </w:r>
      <w:r w:rsidR="00CE3F59" w:rsidRPr="00CE3F59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Հայաստանի Հանրապետության Շիրակի մարզի</w:t>
      </w:r>
      <w:r w:rsidRPr="00CE3F59">
        <w:rPr>
          <w:rFonts w:ascii="GHEA Grapalat" w:hAnsi="GHEA Grapalat"/>
          <w:b/>
          <w:sz w:val="24"/>
          <w:szCs w:val="24"/>
          <w:lang w:val="hy-AM"/>
        </w:rPr>
        <w:t xml:space="preserve"> Գյումրի համայնքի ավագանին որոշում է.</w:t>
      </w:r>
    </w:p>
    <w:p w:rsidR="00B05DA2" w:rsidRPr="00B05DA2" w:rsidRDefault="00241CD9" w:rsidP="00F17E64">
      <w:pPr>
        <w:pStyle w:val="a3"/>
        <w:numPr>
          <w:ilvl w:val="0"/>
          <w:numId w:val="4"/>
        </w:numPr>
        <w:jc w:val="both"/>
        <w:rPr>
          <w:b/>
          <w:szCs w:val="24"/>
          <w:lang w:val="hy-AM"/>
        </w:rPr>
      </w:pPr>
      <w:r w:rsidRPr="00B05DA2">
        <w:rPr>
          <w:szCs w:val="24"/>
          <w:lang w:val="hy-AM"/>
        </w:rPr>
        <w:t>Հայաստանի Հանրապետության Շիրակի մարզի Գյումրի համայնքի ավագանու     2014 թվականի մարտի 18-ի «Հայաստանի Հանրապետության Շիրակի մարզի Գյումրու</w:t>
      </w:r>
      <w:r w:rsidR="003E2538" w:rsidRPr="003E2538">
        <w:rPr>
          <w:szCs w:val="24"/>
          <w:lang w:val="hy-AM"/>
        </w:rPr>
        <w:t xml:space="preserve"> </w:t>
      </w:r>
      <w:r w:rsidRPr="00B05DA2">
        <w:rPr>
          <w:szCs w:val="24"/>
          <w:lang w:val="hy-AM"/>
        </w:rPr>
        <w:t xml:space="preserve">համայնքային ենթակայության նախադպրոցական ուսումնական հաստատություններ երեխաներին անվճար ընդգրկելու և ծնողական վճարների սահմանված չափի նկատմամբ զեղչեր կիրառելու կարգը հաստատելու մասին» N33-Ա </w:t>
      </w:r>
      <w:r w:rsidR="00134E5F" w:rsidRPr="00B05DA2">
        <w:rPr>
          <w:szCs w:val="24"/>
          <w:lang w:val="hy-AM"/>
        </w:rPr>
        <w:t xml:space="preserve">որոշմամբ </w:t>
      </w:r>
      <w:r w:rsidRPr="00B05DA2">
        <w:rPr>
          <w:szCs w:val="24"/>
          <w:lang w:val="hy-AM"/>
        </w:rPr>
        <w:t xml:space="preserve"> </w:t>
      </w:r>
      <w:r w:rsidR="00134E5F" w:rsidRPr="00B05DA2">
        <w:rPr>
          <w:szCs w:val="24"/>
          <w:lang w:val="hy-AM"/>
        </w:rPr>
        <w:t xml:space="preserve">հաստատված </w:t>
      </w:r>
      <w:r w:rsidR="00F17E64">
        <w:rPr>
          <w:szCs w:val="24"/>
          <w:lang w:val="hy-AM"/>
        </w:rPr>
        <w:t>կարգում</w:t>
      </w:r>
      <w:r w:rsidR="00B05DA2" w:rsidRPr="00B05DA2">
        <w:rPr>
          <w:szCs w:val="24"/>
          <w:lang w:val="hy-AM"/>
        </w:rPr>
        <w:t xml:space="preserve"> (այսուհետ՝ կարգ)</w:t>
      </w:r>
      <w:r w:rsidR="00134E5F" w:rsidRPr="00B05DA2">
        <w:rPr>
          <w:szCs w:val="24"/>
          <w:lang w:val="hy-AM"/>
        </w:rPr>
        <w:t xml:space="preserve"> </w:t>
      </w:r>
      <w:r w:rsidR="00F17E64">
        <w:rPr>
          <w:szCs w:val="24"/>
          <w:lang w:val="hy-AM"/>
        </w:rPr>
        <w:t xml:space="preserve">կատարել հետևյալ </w:t>
      </w:r>
      <w:r w:rsidR="004F4F58">
        <w:rPr>
          <w:szCs w:val="24"/>
          <w:lang w:val="hy-AM"/>
        </w:rPr>
        <w:t>փոփոխութ</w:t>
      </w:r>
      <w:r w:rsidR="00F17E64">
        <w:rPr>
          <w:szCs w:val="24"/>
          <w:lang w:val="hy-AM"/>
        </w:rPr>
        <w:t>յունը և լրացումը</w:t>
      </w:r>
      <w:r w:rsidR="00F17E64">
        <w:rPr>
          <w:rFonts w:ascii="MS Mincho" w:eastAsia="MS Mincho" w:hAnsi="MS Mincho" w:cs="MS Mincho"/>
          <w:szCs w:val="24"/>
          <w:lang w:val="hy-AM"/>
        </w:rPr>
        <w:t>․</w:t>
      </w:r>
    </w:p>
    <w:p w:rsidR="003E2538" w:rsidRPr="003E2538" w:rsidRDefault="00F17E64" w:rsidP="004F4F58">
      <w:pPr>
        <w:spacing w:after="0" w:line="240" w:lineRule="auto"/>
        <w:ind w:left="284" w:hanging="28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>1)</w:t>
      </w:r>
      <w:r w:rsidRPr="00F17E64">
        <w:rPr>
          <w:rFonts w:ascii="GHEA Grapalat" w:hAnsi="GHEA Grapalat"/>
          <w:sz w:val="24"/>
          <w:szCs w:val="24"/>
          <w:lang w:val="hy-AM"/>
        </w:rPr>
        <w:t xml:space="preserve">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4–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րդ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կետի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1–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ին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ենթակետում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«</w:t>
      </w:r>
      <w:r w:rsidR="00B05DA2" w:rsidRPr="00F17E64">
        <w:rPr>
          <w:rFonts w:ascii="GHEA Grapalat" w:hAnsi="GHEA Grapalat" w:cs="Tahoma"/>
          <w:sz w:val="24"/>
          <w:szCs w:val="24"/>
          <w:lang w:val="hy-AM"/>
        </w:rPr>
        <w:t>։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»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կետադրական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նշանը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փոխարինել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«,»  </w:t>
      </w:r>
      <w:r w:rsidRPr="00F17E64">
        <w:rPr>
          <w:rFonts w:ascii="GHEA Grapalat" w:hAnsi="GHEA Grapalat"/>
          <w:sz w:val="24"/>
          <w:szCs w:val="24"/>
          <w:lang w:val="hy-AM"/>
        </w:rPr>
        <w:t xml:space="preserve">  </w:t>
      </w:r>
      <w:r w:rsidR="003E2538" w:rsidRPr="003E2538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B05DA2" w:rsidRPr="00123DDB" w:rsidRDefault="003E2538" w:rsidP="004F4F58">
      <w:pPr>
        <w:spacing w:after="0" w:line="240" w:lineRule="auto"/>
        <w:ind w:left="284" w:hanging="284"/>
        <w:jc w:val="both"/>
        <w:rPr>
          <w:rFonts w:ascii="Sylfaen" w:hAnsi="Sylfaen"/>
          <w:b/>
          <w:sz w:val="24"/>
          <w:szCs w:val="24"/>
          <w:lang w:val="hy-AM"/>
        </w:rPr>
      </w:pPr>
      <w:r w:rsidRPr="000D6022">
        <w:rPr>
          <w:rFonts w:ascii="GHEA Grapalat" w:hAnsi="GHEA Grapalat" w:cs="Sylfaen"/>
          <w:sz w:val="24"/>
          <w:szCs w:val="24"/>
          <w:lang w:val="hy-AM"/>
        </w:rPr>
        <w:t xml:space="preserve">   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կետադրական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նշանով</w:t>
      </w:r>
      <w:r w:rsidR="00123DDB">
        <w:rPr>
          <w:rFonts w:ascii="Sylfaen" w:eastAsia="MS Mincho" w:hAnsi="Sylfaen" w:cs="MS Mincho"/>
          <w:sz w:val="24"/>
          <w:szCs w:val="24"/>
          <w:lang w:val="hy-AM"/>
        </w:rPr>
        <w:t>,</w:t>
      </w:r>
    </w:p>
    <w:p w:rsidR="00B05DA2" w:rsidRPr="00F17E64" w:rsidRDefault="00F17E64" w:rsidP="004F4F58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F17E64">
        <w:rPr>
          <w:rFonts w:ascii="GHEA Grapalat" w:hAnsi="GHEA Grapalat" w:cs="Sylfaen"/>
          <w:sz w:val="24"/>
          <w:szCs w:val="24"/>
          <w:lang w:val="hy-AM"/>
        </w:rPr>
        <w:t>2</w:t>
      </w:r>
      <w:r w:rsidRPr="00F17E64">
        <w:rPr>
          <w:rFonts w:ascii="GHEA Grapalat" w:hAnsi="GHEA Grapalat"/>
          <w:sz w:val="24"/>
          <w:szCs w:val="24"/>
          <w:lang w:val="hy-AM"/>
        </w:rPr>
        <w:t>)</w:t>
      </w:r>
      <w:r w:rsidRPr="00F17E6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կարգի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</w:t>
      </w:r>
      <w:r w:rsidR="00687D92" w:rsidRPr="00F17E64">
        <w:rPr>
          <w:rFonts w:ascii="GHEA Grapalat" w:hAnsi="GHEA Grapalat"/>
          <w:sz w:val="24"/>
          <w:szCs w:val="24"/>
          <w:lang w:val="hy-AM"/>
        </w:rPr>
        <w:t>4</w:t>
      </w:r>
      <w:r w:rsidR="00241CD9" w:rsidRPr="00F17E64">
        <w:rPr>
          <w:rFonts w:ascii="GHEA Grapalat" w:hAnsi="GHEA Grapalat"/>
          <w:sz w:val="24"/>
          <w:szCs w:val="24"/>
          <w:lang w:val="hy-AM"/>
        </w:rPr>
        <w:t>–</w:t>
      </w:r>
      <w:r w:rsidR="00241CD9" w:rsidRPr="00F17E64">
        <w:rPr>
          <w:rFonts w:ascii="GHEA Grapalat" w:hAnsi="GHEA Grapalat" w:cs="Sylfaen"/>
          <w:sz w:val="24"/>
          <w:szCs w:val="24"/>
          <w:lang w:val="hy-AM"/>
        </w:rPr>
        <w:t>րդ</w:t>
      </w:r>
      <w:r w:rsidR="00241CD9" w:rsidRPr="00F17E64">
        <w:rPr>
          <w:rFonts w:ascii="GHEA Grapalat" w:hAnsi="GHEA Grapalat"/>
          <w:sz w:val="24"/>
          <w:szCs w:val="24"/>
          <w:lang w:val="hy-AM"/>
        </w:rPr>
        <w:t xml:space="preserve"> </w:t>
      </w:r>
      <w:r w:rsidR="00DE4E97" w:rsidRPr="00F17E64">
        <w:rPr>
          <w:rFonts w:ascii="GHEA Grapalat" w:hAnsi="GHEA Grapalat" w:cs="Sylfaen"/>
          <w:sz w:val="24"/>
          <w:szCs w:val="24"/>
          <w:lang w:val="hy-AM"/>
        </w:rPr>
        <w:t>կետը</w:t>
      </w:r>
      <w:r w:rsidR="00241CD9" w:rsidRPr="00F17E64">
        <w:rPr>
          <w:rFonts w:ascii="GHEA Grapalat" w:hAnsi="GHEA Grapalat"/>
          <w:sz w:val="24"/>
          <w:szCs w:val="24"/>
          <w:lang w:val="hy-AM"/>
        </w:rPr>
        <w:t xml:space="preserve">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լրացնել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հետևյալ</w:t>
      </w:r>
      <w:r w:rsidR="00B05DA2" w:rsidRPr="00F17E64">
        <w:rPr>
          <w:rFonts w:ascii="GHEA Grapalat" w:hAnsi="GHEA Grapalat"/>
          <w:sz w:val="24"/>
          <w:szCs w:val="24"/>
          <w:lang w:val="hy-AM"/>
        </w:rPr>
        <w:t xml:space="preserve">  </w:t>
      </w:r>
      <w:r w:rsidR="00B05DA2" w:rsidRPr="00F17E64">
        <w:rPr>
          <w:rFonts w:ascii="GHEA Grapalat" w:hAnsi="GHEA Grapalat" w:cs="Sylfaen"/>
          <w:sz w:val="24"/>
          <w:szCs w:val="24"/>
          <w:lang w:val="hy-AM"/>
        </w:rPr>
        <w:t>բովանդակությամբ</w:t>
      </w:r>
      <w:r>
        <w:rPr>
          <w:rFonts w:ascii="GHEA Grapalat" w:hAnsi="GHEA Grapalat" w:cs="Sylfaen"/>
          <w:sz w:val="24"/>
          <w:szCs w:val="24"/>
          <w:lang w:val="hy-AM"/>
        </w:rPr>
        <w:t xml:space="preserve">  2–րդ ենթակետով</w:t>
      </w:r>
    </w:p>
    <w:p w:rsidR="00687D92" w:rsidRPr="00687D92" w:rsidRDefault="00241CD9" w:rsidP="00F17E64">
      <w:pPr>
        <w:pStyle w:val="a3"/>
        <w:ind w:left="284"/>
        <w:jc w:val="both"/>
        <w:rPr>
          <w:rFonts w:ascii="Sylfaen" w:eastAsia="MS Mincho" w:hAnsi="Sylfaen" w:cs="MS Mincho"/>
          <w:szCs w:val="24"/>
          <w:lang w:val="hy-AM"/>
        </w:rPr>
      </w:pPr>
      <w:r>
        <w:rPr>
          <w:rFonts w:eastAsia="MS Mincho" w:cs="MS Mincho"/>
          <w:szCs w:val="24"/>
          <w:lang w:val="hy-AM"/>
        </w:rPr>
        <w:t>«</w:t>
      </w:r>
      <w:r w:rsidR="00123DDB">
        <w:rPr>
          <w:rFonts w:eastAsia="MS Mincho" w:cs="MS Mincho"/>
          <w:szCs w:val="24"/>
          <w:lang w:val="hy-AM"/>
        </w:rPr>
        <w:t>2</w:t>
      </w:r>
      <w:r w:rsidR="00123DDB" w:rsidRPr="00123DDB">
        <w:rPr>
          <w:rFonts w:eastAsia="MS Mincho" w:cs="MS Mincho"/>
          <w:szCs w:val="24"/>
          <w:lang w:val="hy-AM"/>
        </w:rPr>
        <w:t xml:space="preserve">) </w:t>
      </w:r>
      <w:r w:rsidR="000C4825">
        <w:rPr>
          <w:rFonts w:eastAsia="MS Mincho" w:cs="MS Mincho"/>
          <w:szCs w:val="24"/>
          <w:lang w:val="hy-AM"/>
        </w:rPr>
        <w:t>Արցախի</w:t>
      </w:r>
      <w:r w:rsidR="00687D92">
        <w:rPr>
          <w:rFonts w:eastAsia="MS Mincho" w:cs="MS Mincho"/>
          <w:szCs w:val="24"/>
          <w:lang w:val="hy-AM"/>
        </w:rPr>
        <w:t xml:space="preserve"> </w:t>
      </w:r>
      <w:r w:rsidR="00CD67C4">
        <w:rPr>
          <w:rFonts w:eastAsia="MS Mincho" w:cs="MS Mincho"/>
          <w:szCs w:val="24"/>
          <w:lang w:val="hy-AM"/>
        </w:rPr>
        <w:t>Հ</w:t>
      </w:r>
      <w:r w:rsidR="000C4825">
        <w:rPr>
          <w:rFonts w:eastAsia="MS Mincho" w:cs="MS Mincho"/>
          <w:szCs w:val="24"/>
          <w:lang w:val="hy-AM"/>
        </w:rPr>
        <w:t>անրապետութ</w:t>
      </w:r>
      <w:r w:rsidR="000D6022">
        <w:rPr>
          <w:rFonts w:eastAsia="MS Mincho" w:cs="MS Mincho"/>
          <w:szCs w:val="24"/>
          <w:lang w:val="hy-AM"/>
        </w:rPr>
        <w:t>յ</w:t>
      </w:r>
      <w:r w:rsidR="000C4825">
        <w:rPr>
          <w:rFonts w:eastAsia="MS Mincho" w:cs="MS Mincho"/>
          <w:szCs w:val="24"/>
          <w:lang w:val="hy-AM"/>
        </w:rPr>
        <w:t>ունից</w:t>
      </w:r>
      <w:r w:rsidR="00687D92">
        <w:rPr>
          <w:rFonts w:eastAsia="MS Mincho" w:cs="MS Mincho"/>
          <w:szCs w:val="24"/>
          <w:lang w:val="hy-AM"/>
        </w:rPr>
        <w:t xml:space="preserve"> տեղահանված ընտանիքների երեխաները, որոնք հաշվառված են</w:t>
      </w:r>
      <w:r w:rsidR="000C4825" w:rsidRPr="000C4825">
        <w:rPr>
          <w:rFonts w:eastAsia="MS Mincho" w:cs="MS Mincho"/>
          <w:szCs w:val="24"/>
          <w:lang w:val="hy-AM"/>
        </w:rPr>
        <w:t xml:space="preserve"> </w:t>
      </w:r>
      <w:r w:rsidR="000C4825">
        <w:rPr>
          <w:rFonts w:eastAsia="MS Mincho" w:cs="MS Mincho"/>
          <w:szCs w:val="24"/>
          <w:lang w:val="hy-AM"/>
        </w:rPr>
        <w:t xml:space="preserve">Արցախի </w:t>
      </w:r>
      <w:r w:rsidR="00CD67C4">
        <w:rPr>
          <w:rFonts w:eastAsia="MS Mincho" w:cs="MS Mincho"/>
          <w:szCs w:val="24"/>
          <w:lang w:val="hy-AM"/>
        </w:rPr>
        <w:t>Հ</w:t>
      </w:r>
      <w:r w:rsidR="000C4825">
        <w:rPr>
          <w:rFonts w:eastAsia="MS Mincho" w:cs="MS Mincho"/>
          <w:szCs w:val="24"/>
          <w:lang w:val="hy-AM"/>
        </w:rPr>
        <w:t>անրապետութ</w:t>
      </w:r>
      <w:r w:rsidR="00123DDB">
        <w:rPr>
          <w:rFonts w:eastAsia="MS Mincho" w:cs="MS Mincho"/>
          <w:szCs w:val="24"/>
          <w:lang w:val="hy-AM"/>
        </w:rPr>
        <w:t>յ</w:t>
      </w:r>
      <w:r w:rsidR="000C4825">
        <w:rPr>
          <w:rFonts w:eastAsia="MS Mincho" w:cs="MS Mincho"/>
          <w:szCs w:val="24"/>
          <w:lang w:val="hy-AM"/>
        </w:rPr>
        <w:t>ունում</w:t>
      </w:r>
      <w:r w:rsidR="00687D92">
        <w:rPr>
          <w:rFonts w:eastAsia="MS Mincho" w:cs="MS Mincho"/>
          <w:szCs w:val="24"/>
          <w:lang w:val="hy-AM"/>
        </w:rPr>
        <w:t>, բայց փաստացի բնակվում են</w:t>
      </w:r>
      <w:r w:rsidR="004F4F58">
        <w:rPr>
          <w:rFonts w:eastAsia="MS Mincho" w:cs="MS Mincho"/>
          <w:szCs w:val="24"/>
          <w:lang w:val="hy-AM"/>
        </w:rPr>
        <w:t xml:space="preserve"> </w:t>
      </w:r>
      <w:r w:rsidR="00BB75C5">
        <w:rPr>
          <w:rFonts w:eastAsia="MS Mincho" w:cs="MS Mincho"/>
          <w:szCs w:val="24"/>
          <w:lang w:val="hy-AM"/>
        </w:rPr>
        <w:t>Գյումրի համայնքում</w:t>
      </w:r>
      <w:r w:rsidR="00123DDB" w:rsidRPr="00123DDB">
        <w:rPr>
          <w:rFonts w:eastAsia="MS Mincho" w:cs="MS Mincho"/>
          <w:szCs w:val="24"/>
          <w:lang w:val="hy-AM"/>
        </w:rPr>
        <w:t>:</w:t>
      </w:r>
      <w:r>
        <w:rPr>
          <w:rFonts w:eastAsia="MS Mincho" w:cs="MS Mincho"/>
          <w:szCs w:val="24"/>
          <w:lang w:val="hy-AM"/>
        </w:rPr>
        <w:t>»</w:t>
      </w:r>
      <w:r w:rsidR="00687D92">
        <w:rPr>
          <w:rFonts w:eastAsia="MS Mincho" w:cs="MS Mincho"/>
          <w:szCs w:val="24"/>
          <w:lang w:val="hy-AM"/>
        </w:rPr>
        <w:t>։</w:t>
      </w:r>
    </w:p>
    <w:p w:rsidR="00F17E64" w:rsidRPr="00687D92" w:rsidRDefault="00F17E64" w:rsidP="00F17E64">
      <w:pPr>
        <w:pStyle w:val="a3"/>
        <w:ind w:left="709" w:hanging="713"/>
        <w:jc w:val="both"/>
        <w:rPr>
          <w:rFonts w:eastAsia="MS Mincho" w:cs="MS Mincho"/>
          <w:szCs w:val="24"/>
          <w:lang w:val="hy-AM"/>
        </w:rPr>
      </w:pPr>
      <w:r>
        <w:rPr>
          <w:rFonts w:cs="Sylfaen"/>
          <w:szCs w:val="24"/>
          <w:lang w:val="hy-AM"/>
        </w:rPr>
        <w:t xml:space="preserve">2 .  </w:t>
      </w:r>
      <w:r w:rsidR="00241CD9" w:rsidRPr="00DE4E97">
        <w:rPr>
          <w:rFonts w:cs="Sylfaen"/>
          <w:szCs w:val="24"/>
          <w:lang w:val="hy-AM"/>
        </w:rPr>
        <w:t>Սույն</w:t>
      </w:r>
      <w:r w:rsidR="00241CD9" w:rsidRPr="00DE4E97">
        <w:rPr>
          <w:szCs w:val="24"/>
          <w:lang w:val="hy-AM"/>
        </w:rPr>
        <w:t xml:space="preserve"> </w:t>
      </w:r>
      <w:r w:rsidR="00241CD9" w:rsidRPr="00DE4E97">
        <w:rPr>
          <w:rFonts w:cs="Sylfaen"/>
          <w:szCs w:val="24"/>
          <w:lang w:val="hy-AM"/>
        </w:rPr>
        <w:t>որոշումն</w:t>
      </w:r>
      <w:r w:rsidR="00241CD9" w:rsidRPr="00DE4E97">
        <w:rPr>
          <w:szCs w:val="24"/>
          <w:lang w:val="hy-AM"/>
        </w:rPr>
        <w:t xml:space="preserve"> </w:t>
      </w:r>
      <w:r w:rsidR="00241CD9" w:rsidRPr="00DE4E97">
        <w:rPr>
          <w:rFonts w:cs="Sylfaen"/>
          <w:szCs w:val="24"/>
          <w:lang w:val="hy-AM"/>
        </w:rPr>
        <w:t>ուժի</w:t>
      </w:r>
      <w:r w:rsidR="00241CD9" w:rsidRPr="00DE4E97">
        <w:rPr>
          <w:szCs w:val="24"/>
          <w:lang w:val="hy-AM"/>
        </w:rPr>
        <w:t xml:space="preserve"> </w:t>
      </w:r>
      <w:r w:rsidR="00241CD9" w:rsidRPr="00DE4E97">
        <w:rPr>
          <w:rFonts w:cs="Sylfaen"/>
          <w:szCs w:val="24"/>
          <w:lang w:val="hy-AM"/>
        </w:rPr>
        <w:t>մեջ</w:t>
      </w:r>
      <w:r w:rsidR="00241CD9" w:rsidRPr="00DE4E97">
        <w:rPr>
          <w:szCs w:val="24"/>
          <w:lang w:val="hy-AM"/>
        </w:rPr>
        <w:t xml:space="preserve"> </w:t>
      </w:r>
      <w:r w:rsidR="00241CD9" w:rsidRPr="00DE4E97">
        <w:rPr>
          <w:rFonts w:cs="Sylfaen"/>
          <w:szCs w:val="24"/>
          <w:lang w:val="hy-AM"/>
        </w:rPr>
        <w:t>է</w:t>
      </w:r>
      <w:r w:rsidR="00241CD9" w:rsidRPr="00DE4E97">
        <w:rPr>
          <w:szCs w:val="24"/>
          <w:lang w:val="hy-AM"/>
        </w:rPr>
        <w:t xml:space="preserve"> </w:t>
      </w:r>
      <w:r w:rsidR="00241CD9" w:rsidRPr="00DE4E97">
        <w:rPr>
          <w:rFonts w:cs="Sylfaen"/>
          <w:szCs w:val="24"/>
          <w:lang w:val="hy-AM"/>
        </w:rPr>
        <w:t>մտնում</w:t>
      </w:r>
      <w:r>
        <w:rPr>
          <w:rFonts w:cs="Sylfaen"/>
          <w:szCs w:val="24"/>
          <w:lang w:val="hy-AM"/>
        </w:rPr>
        <w:t xml:space="preserve"> </w:t>
      </w:r>
      <w:r w:rsidRPr="00687D92">
        <w:rPr>
          <w:rFonts w:eastAsia="MS Mincho" w:cs="MS Mincho"/>
          <w:szCs w:val="24"/>
          <w:lang w:val="hy-AM"/>
        </w:rPr>
        <w:t xml:space="preserve">2023 </w:t>
      </w:r>
      <w:r w:rsidRPr="00687D92">
        <w:rPr>
          <w:rFonts w:eastAsia="MS Mincho" w:cs="Sylfaen"/>
          <w:szCs w:val="24"/>
          <w:lang w:val="hy-AM"/>
        </w:rPr>
        <w:t>թվականի</w:t>
      </w:r>
      <w:r w:rsidRPr="00687D92">
        <w:rPr>
          <w:rFonts w:eastAsia="MS Mincho" w:cs="MS Mincho"/>
          <w:szCs w:val="24"/>
          <w:lang w:val="hy-AM"/>
        </w:rPr>
        <w:t xml:space="preserve"> </w:t>
      </w:r>
      <w:r w:rsidRPr="00687D92">
        <w:rPr>
          <w:rFonts w:eastAsia="MS Mincho" w:cs="Sylfaen"/>
          <w:szCs w:val="24"/>
          <w:lang w:val="hy-AM"/>
        </w:rPr>
        <w:t>ապրիլի</w:t>
      </w:r>
      <w:r w:rsidRPr="00687D92">
        <w:rPr>
          <w:rFonts w:eastAsia="MS Mincho" w:cs="MS Mincho"/>
          <w:szCs w:val="24"/>
          <w:lang w:val="hy-AM"/>
        </w:rPr>
        <w:t xml:space="preserve"> 1–</w:t>
      </w:r>
      <w:r w:rsidRPr="00687D92">
        <w:rPr>
          <w:rFonts w:eastAsia="MS Mincho" w:cs="Sylfaen"/>
          <w:szCs w:val="24"/>
          <w:lang w:val="hy-AM"/>
        </w:rPr>
        <w:t>ից</w:t>
      </w:r>
      <w:r w:rsidRPr="00687D92">
        <w:rPr>
          <w:rFonts w:eastAsia="MS Mincho" w:cs="Tahoma"/>
          <w:szCs w:val="24"/>
          <w:lang w:val="hy-AM"/>
        </w:rPr>
        <w:t>։</w:t>
      </w:r>
    </w:p>
    <w:p w:rsidR="00486EE4" w:rsidRPr="003C5B28" w:rsidRDefault="00486EE4" w:rsidP="00F17E64">
      <w:pPr>
        <w:pStyle w:val="a3"/>
        <w:ind w:left="360" w:hanging="360"/>
        <w:jc w:val="both"/>
        <w:rPr>
          <w:b/>
          <w:szCs w:val="24"/>
          <w:lang w:val="hy-AM"/>
        </w:rPr>
      </w:pPr>
    </w:p>
    <w:p w:rsidR="00BB75C5" w:rsidRPr="00F17E64" w:rsidRDefault="00BB75C5" w:rsidP="00F17E64">
      <w:pPr>
        <w:spacing w:line="360" w:lineRule="auto"/>
        <w:jc w:val="both"/>
        <w:rPr>
          <w:rFonts w:ascii="Sylfaen" w:hAnsi="Sylfaen"/>
          <w:szCs w:val="24"/>
          <w:lang w:val="hy-AM"/>
        </w:rPr>
      </w:pPr>
    </w:p>
    <w:p w:rsidR="00BB75C5" w:rsidRPr="00486EE4" w:rsidRDefault="00BB75C5" w:rsidP="00F17E64">
      <w:pPr>
        <w:pStyle w:val="a3"/>
        <w:spacing w:line="360" w:lineRule="auto"/>
        <w:ind w:left="1070"/>
        <w:jc w:val="both"/>
        <w:rPr>
          <w:szCs w:val="24"/>
          <w:lang w:val="hy-AM"/>
        </w:rPr>
      </w:pPr>
    </w:p>
    <w:p w:rsidR="00486EE4" w:rsidRPr="00486EE4" w:rsidRDefault="00486EE4" w:rsidP="00F17E64">
      <w:pPr>
        <w:pStyle w:val="a3"/>
        <w:spacing w:line="360" w:lineRule="auto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Կ. ԲԱԴԱԼՅԱՆ</w:t>
      </w:r>
    </w:p>
    <w:p w:rsidR="00486EE4" w:rsidRPr="00486EE4" w:rsidRDefault="00486EE4" w:rsidP="00F17E64">
      <w:pPr>
        <w:pStyle w:val="a3"/>
        <w:spacing w:line="360" w:lineRule="auto"/>
        <w:ind w:left="1069"/>
        <w:jc w:val="right"/>
        <w:rPr>
          <w:szCs w:val="24"/>
          <w:lang w:val="hy-AM"/>
        </w:rPr>
      </w:pPr>
    </w:p>
    <w:p w:rsidR="00486EE4" w:rsidRPr="00486EE4" w:rsidRDefault="00486EE4" w:rsidP="00F17E64">
      <w:pPr>
        <w:pStyle w:val="a3"/>
        <w:spacing w:line="360" w:lineRule="auto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 xml:space="preserve">Ա. </w:t>
      </w:r>
      <w:r w:rsidR="004276B8">
        <w:rPr>
          <w:szCs w:val="24"/>
          <w:lang w:val="hy-AM"/>
        </w:rPr>
        <w:t>ՉԱԽՈՅԱՆ</w:t>
      </w:r>
    </w:p>
    <w:p w:rsidR="00486EE4" w:rsidRPr="00486EE4" w:rsidRDefault="00486EE4" w:rsidP="00F17E64">
      <w:pPr>
        <w:pStyle w:val="a3"/>
        <w:spacing w:line="360" w:lineRule="auto"/>
        <w:ind w:left="1069"/>
        <w:jc w:val="right"/>
        <w:rPr>
          <w:szCs w:val="24"/>
          <w:lang w:val="hy-AM"/>
        </w:rPr>
      </w:pPr>
    </w:p>
    <w:p w:rsidR="00486EE4" w:rsidRDefault="00486EE4" w:rsidP="00F17E64">
      <w:pPr>
        <w:pStyle w:val="a3"/>
        <w:spacing w:line="360" w:lineRule="auto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Մ. ՄԿՐՏՉՅԱՆ</w:t>
      </w:r>
    </w:p>
    <w:p w:rsidR="00365FD7" w:rsidRPr="00486EE4" w:rsidRDefault="00365FD7" w:rsidP="00F17E64">
      <w:pPr>
        <w:pStyle w:val="a3"/>
        <w:spacing w:line="360" w:lineRule="auto"/>
        <w:ind w:left="1069"/>
        <w:jc w:val="right"/>
        <w:rPr>
          <w:szCs w:val="24"/>
          <w:lang w:val="hy-AM"/>
        </w:rPr>
      </w:pPr>
    </w:p>
    <w:p w:rsidR="00192715" w:rsidRPr="00365FD7" w:rsidRDefault="00486EE4" w:rsidP="00F17E64">
      <w:pPr>
        <w:spacing w:line="360" w:lineRule="auto"/>
        <w:jc w:val="right"/>
        <w:rPr>
          <w:rFonts w:ascii="GHEA Grapalat" w:eastAsia="MS Mincho" w:hAnsi="GHEA Grapalat" w:cs="MS Mincho"/>
          <w:szCs w:val="24"/>
          <w:lang w:val="hy-AM"/>
        </w:rPr>
      </w:pPr>
      <w:r w:rsidRPr="00365FD7">
        <w:rPr>
          <w:rFonts w:ascii="GHEA Grapalat" w:hAnsi="GHEA Grapalat" w:cs="Sylfaen"/>
          <w:szCs w:val="24"/>
          <w:lang w:val="hy-AM"/>
        </w:rPr>
        <w:t>Շ</w:t>
      </w:r>
      <w:r w:rsidRPr="00365FD7">
        <w:rPr>
          <w:rFonts w:ascii="GHEA Grapalat" w:eastAsia="MS Mincho" w:hAnsi="GHEA Grapalat" w:cs="MS Mincho"/>
          <w:szCs w:val="24"/>
          <w:lang w:val="hy-AM"/>
        </w:rPr>
        <w:t xml:space="preserve">. </w:t>
      </w:r>
      <w:r w:rsidRPr="00365FD7">
        <w:rPr>
          <w:rFonts w:ascii="GHEA Grapalat" w:eastAsia="MS Mincho" w:hAnsi="GHEA Grapalat" w:cs="Sylfaen"/>
          <w:szCs w:val="24"/>
          <w:lang w:val="hy-AM"/>
        </w:rPr>
        <w:t>ԱԼԵՔՍԱՆՅԱՆ</w:t>
      </w:r>
    </w:p>
    <w:p w:rsidR="00687D92" w:rsidRPr="00486EE4" w:rsidRDefault="00687D92" w:rsidP="00F17E64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2215D7" w:rsidRDefault="002215D7" w:rsidP="00F17E6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215D7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4F4F58" w:rsidRDefault="004F4F58" w:rsidP="00F17E6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0B0D" w:rsidRDefault="004276B8" w:rsidP="00F17E64">
      <w:pPr>
        <w:spacing w:after="0" w:line="240" w:lineRule="auto"/>
        <w:ind w:left="-709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365FD7" w:rsidRPr="00241CD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</w:t>
      </w:r>
      <w:r w:rsidR="00365FD7">
        <w:rPr>
          <w:rFonts w:ascii="GHEA Grapalat" w:hAnsi="GHEA Grapalat"/>
          <w:b/>
          <w:sz w:val="24"/>
          <w:szCs w:val="24"/>
          <w:lang w:val="hy-AM"/>
        </w:rPr>
        <w:t>4</w:t>
      </w:r>
      <w:r w:rsidR="00365FD7" w:rsidRPr="00241CD9">
        <w:rPr>
          <w:rFonts w:ascii="GHEA Grapalat" w:hAnsi="GHEA Grapalat"/>
          <w:b/>
          <w:sz w:val="24"/>
          <w:szCs w:val="24"/>
          <w:lang w:val="hy-AM"/>
        </w:rPr>
        <w:t xml:space="preserve"> ԹՎԱԿԱՆԻ ՄԱ</w:t>
      </w:r>
      <w:r w:rsidR="00365FD7">
        <w:rPr>
          <w:rFonts w:ascii="GHEA Grapalat" w:hAnsi="GHEA Grapalat"/>
          <w:b/>
          <w:sz w:val="24"/>
          <w:szCs w:val="24"/>
          <w:lang w:val="hy-AM"/>
        </w:rPr>
        <w:t>ՐՏԻ</w:t>
      </w:r>
      <w:r w:rsidR="00365FD7" w:rsidRPr="00241CD9">
        <w:rPr>
          <w:rFonts w:ascii="GHEA Grapalat" w:hAnsi="GHEA Grapalat"/>
          <w:b/>
          <w:sz w:val="24"/>
          <w:szCs w:val="24"/>
          <w:lang w:val="hy-AM"/>
        </w:rPr>
        <w:t xml:space="preserve"> 18-Ի N </w:t>
      </w:r>
      <w:r w:rsidR="00365FD7">
        <w:rPr>
          <w:rFonts w:ascii="GHEA Grapalat" w:hAnsi="GHEA Grapalat"/>
          <w:b/>
          <w:sz w:val="24"/>
          <w:szCs w:val="24"/>
          <w:lang w:val="hy-AM"/>
        </w:rPr>
        <w:t>33-Ա ՈՐՈՇՄԱՆ ՄԵՋ ՓՈՓՈԽՈՒԹՅՈՒՆ</w:t>
      </w:r>
      <w:r w:rsidR="00365FD7" w:rsidRPr="00241CD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65FD7">
        <w:rPr>
          <w:rFonts w:ascii="GHEA Grapalat" w:hAnsi="GHEA Grapalat"/>
          <w:b/>
          <w:sz w:val="24"/>
          <w:szCs w:val="24"/>
          <w:lang w:val="hy-AM"/>
        </w:rPr>
        <w:t xml:space="preserve">ԵՎ ԼՐԱՑՈՒՄ ԿԱՏԱՐԵԼՈՒ </w:t>
      </w:r>
      <w:r w:rsidR="00365FD7" w:rsidRPr="00241CD9">
        <w:rPr>
          <w:rFonts w:ascii="GHEA Grapalat" w:hAnsi="GHEA Grapalat"/>
          <w:b/>
          <w:sz w:val="24"/>
          <w:szCs w:val="24"/>
          <w:lang w:val="hy-AM"/>
        </w:rPr>
        <w:t>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215D7" w:rsidRPr="00702C68">
        <w:rPr>
          <w:rFonts w:ascii="GHEA Grapalat" w:hAnsi="GHEA Grapalat"/>
          <w:b/>
          <w:sz w:val="24"/>
          <w:szCs w:val="24"/>
          <w:lang w:val="hy-AM"/>
        </w:rPr>
        <w:t>ՈՐՈՇՄԱՆ ԸՆԴՈՒՆՄԱՆ</w:t>
      </w:r>
    </w:p>
    <w:p w:rsidR="004F4F58" w:rsidRDefault="004F4F58" w:rsidP="00F17E64">
      <w:pPr>
        <w:spacing w:after="0" w:line="240" w:lineRule="auto"/>
        <w:ind w:left="-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F4F58" w:rsidRPr="00F17E64" w:rsidRDefault="004F4F58" w:rsidP="00F17E64">
      <w:pPr>
        <w:spacing w:after="0" w:line="240" w:lineRule="auto"/>
        <w:ind w:left="-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E4A3F" w:rsidRDefault="00C848B4" w:rsidP="00C848B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</w:t>
      </w:r>
      <w:r w:rsidR="00365FD7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  <w:r w:rsidR="003E2538">
        <w:rPr>
          <w:rFonts w:ascii="GHEA Grapalat" w:hAnsi="GHEA Grapalat"/>
          <w:sz w:val="24"/>
          <w:szCs w:val="24"/>
          <w:lang w:val="hy-AM"/>
        </w:rPr>
        <w:t xml:space="preserve"> </w:t>
      </w:r>
      <w:r w:rsidR="00365FD7">
        <w:rPr>
          <w:rFonts w:ascii="GHEA Grapalat" w:hAnsi="GHEA Grapalat"/>
          <w:sz w:val="24"/>
          <w:szCs w:val="24"/>
          <w:lang w:val="hy-AM"/>
        </w:rPr>
        <w:t xml:space="preserve">2014 թվականի մարտի 18-ի «Հայաստանի Հանրապետության Շիրակի մարզի Գյումրու համայնքային ենթակայության նախադպրոցական ուսումնական հաստատություններ երեխաներին անվճար ընդգրկելու և ծնողական վճարների սահմանված չափի նկատմամբ զեղչեր կիրառելու կարգը հաստատելու մասին» 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65FD7">
        <w:rPr>
          <w:rFonts w:ascii="GHEA Grapalat" w:hAnsi="GHEA Grapalat"/>
          <w:sz w:val="24"/>
          <w:szCs w:val="24"/>
          <w:lang w:val="hy-AM"/>
        </w:rPr>
        <w:t xml:space="preserve">N33-Ա որոշման մեջ </w:t>
      </w:r>
      <w:r w:rsidR="00365FD7" w:rsidRPr="00161A06">
        <w:rPr>
          <w:rFonts w:ascii="GHEA Grapalat" w:hAnsi="GHEA Grapalat"/>
          <w:sz w:val="24"/>
          <w:szCs w:val="24"/>
          <w:lang w:val="hy-AM"/>
        </w:rPr>
        <w:t>փոփոխություն</w:t>
      </w:r>
      <w:r w:rsidR="00365FD7">
        <w:rPr>
          <w:rFonts w:ascii="GHEA Grapalat" w:hAnsi="GHEA Grapalat"/>
          <w:sz w:val="24"/>
          <w:szCs w:val="24"/>
          <w:lang w:val="hy-AM"/>
        </w:rPr>
        <w:t xml:space="preserve"> և լրացում կատարելու մասին </w:t>
      </w:r>
      <w:r w:rsidR="00702C68" w:rsidRPr="00A67090">
        <w:rPr>
          <w:rFonts w:ascii="GHEA Grapalat" w:eastAsia="MS Mincho" w:hAnsi="GHEA Grapalat" w:cs="MS Mincho"/>
          <w:sz w:val="24"/>
          <w:szCs w:val="24"/>
          <w:lang w:val="hy-AM"/>
        </w:rPr>
        <w:t>որոշման ընդունումը պայմանավորված է</w:t>
      </w:r>
      <w:r w:rsidR="00F22FD5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381343" w:rsidRPr="00381343">
        <w:rPr>
          <w:rFonts w:ascii="GHEA Grapalat" w:hAnsi="GHEA Grapalat"/>
          <w:sz w:val="24"/>
          <w:szCs w:val="24"/>
          <w:lang w:val="hy-AM"/>
        </w:rPr>
        <w:t>Գյումրի համայնքի վարչական տարածքում</w:t>
      </w:r>
      <w:r w:rsidR="00687D92">
        <w:rPr>
          <w:rFonts w:ascii="GHEA Grapalat" w:hAnsi="GHEA Grapalat"/>
          <w:sz w:val="24"/>
          <w:szCs w:val="24"/>
          <w:lang w:val="hy-AM"/>
        </w:rPr>
        <w:t xml:space="preserve"> </w:t>
      </w:r>
      <w:r w:rsidR="000C4825" w:rsidRPr="000C4825">
        <w:rPr>
          <w:rFonts w:ascii="GHEA Grapalat" w:eastAsia="MS Mincho" w:hAnsi="GHEA Grapalat" w:cs="MS Mincho"/>
          <w:sz w:val="24"/>
          <w:szCs w:val="24"/>
          <w:lang w:val="hy-AM"/>
        </w:rPr>
        <w:t xml:space="preserve">Արցախի </w:t>
      </w:r>
      <w:r w:rsidR="00B83807">
        <w:rPr>
          <w:rFonts w:ascii="GHEA Grapalat" w:eastAsia="MS Mincho" w:hAnsi="GHEA Grapalat" w:cs="MS Mincho"/>
          <w:sz w:val="24"/>
          <w:szCs w:val="24"/>
          <w:lang w:val="hy-AM"/>
        </w:rPr>
        <w:t>Հ</w:t>
      </w:r>
      <w:r w:rsidR="000C4825" w:rsidRPr="000C4825">
        <w:rPr>
          <w:rFonts w:ascii="GHEA Grapalat" w:eastAsia="MS Mincho" w:hAnsi="GHEA Grapalat" w:cs="MS Mincho"/>
          <w:sz w:val="24"/>
          <w:szCs w:val="24"/>
          <w:lang w:val="hy-AM"/>
        </w:rPr>
        <w:t>անրապետութ</w:t>
      </w:r>
      <w:r w:rsidR="007D117F">
        <w:rPr>
          <w:rFonts w:ascii="GHEA Grapalat" w:eastAsia="MS Mincho" w:hAnsi="GHEA Grapalat" w:cs="MS Mincho"/>
          <w:sz w:val="24"/>
          <w:szCs w:val="24"/>
          <w:lang w:val="hy-AM"/>
        </w:rPr>
        <w:t>յ</w:t>
      </w:r>
      <w:r w:rsidR="000C4825" w:rsidRPr="000C4825">
        <w:rPr>
          <w:rFonts w:ascii="GHEA Grapalat" w:eastAsia="MS Mincho" w:hAnsi="GHEA Grapalat" w:cs="MS Mincho"/>
          <w:sz w:val="24"/>
          <w:szCs w:val="24"/>
          <w:lang w:val="hy-AM"/>
        </w:rPr>
        <w:t>ունից</w:t>
      </w:r>
      <w:r w:rsidR="000C4825">
        <w:rPr>
          <w:rFonts w:ascii="GHEA Grapalat" w:hAnsi="GHEA Grapalat"/>
          <w:sz w:val="24"/>
          <w:szCs w:val="24"/>
          <w:lang w:val="hy-AM"/>
        </w:rPr>
        <w:t xml:space="preserve"> </w:t>
      </w:r>
      <w:r w:rsidR="00687D92">
        <w:rPr>
          <w:rFonts w:ascii="GHEA Grapalat" w:hAnsi="GHEA Grapalat"/>
          <w:sz w:val="24"/>
          <w:szCs w:val="24"/>
          <w:lang w:val="hy-AM"/>
        </w:rPr>
        <w:t xml:space="preserve">տարհանված, </w:t>
      </w:r>
      <w:r w:rsidR="000C4825" w:rsidRPr="000C4825">
        <w:rPr>
          <w:rFonts w:ascii="GHEA Grapalat" w:eastAsia="MS Mincho" w:hAnsi="GHEA Grapalat" w:cs="MS Mincho"/>
          <w:sz w:val="24"/>
          <w:szCs w:val="24"/>
          <w:lang w:val="hy-AM"/>
        </w:rPr>
        <w:t xml:space="preserve">Արցախի </w:t>
      </w:r>
      <w:r w:rsidR="00B83807">
        <w:rPr>
          <w:rFonts w:ascii="GHEA Grapalat" w:eastAsia="MS Mincho" w:hAnsi="GHEA Grapalat" w:cs="MS Mincho"/>
          <w:sz w:val="24"/>
          <w:szCs w:val="24"/>
          <w:lang w:val="hy-AM"/>
        </w:rPr>
        <w:t>Հ</w:t>
      </w:r>
      <w:r w:rsidR="000C4825">
        <w:rPr>
          <w:rFonts w:ascii="GHEA Grapalat" w:eastAsia="MS Mincho" w:hAnsi="GHEA Grapalat" w:cs="MS Mincho"/>
          <w:sz w:val="24"/>
          <w:szCs w:val="24"/>
          <w:lang w:val="hy-AM"/>
        </w:rPr>
        <w:t>անրապետութ</w:t>
      </w:r>
      <w:r w:rsidR="007D117F">
        <w:rPr>
          <w:rFonts w:ascii="GHEA Grapalat" w:eastAsia="MS Mincho" w:hAnsi="GHEA Grapalat" w:cs="MS Mincho"/>
          <w:sz w:val="24"/>
          <w:szCs w:val="24"/>
          <w:lang w:val="hy-AM"/>
        </w:rPr>
        <w:t>յ</w:t>
      </w:r>
      <w:r w:rsidR="000C4825">
        <w:rPr>
          <w:rFonts w:ascii="GHEA Grapalat" w:eastAsia="MS Mincho" w:hAnsi="GHEA Grapalat" w:cs="MS Mincho"/>
          <w:sz w:val="24"/>
          <w:szCs w:val="24"/>
          <w:lang w:val="hy-AM"/>
        </w:rPr>
        <w:t>ունում</w:t>
      </w:r>
      <w:r w:rsidR="000C4825">
        <w:rPr>
          <w:rFonts w:ascii="GHEA Grapalat" w:hAnsi="GHEA Grapalat"/>
          <w:sz w:val="24"/>
          <w:szCs w:val="24"/>
          <w:lang w:val="hy-AM"/>
        </w:rPr>
        <w:t xml:space="preserve"> </w:t>
      </w:r>
      <w:r w:rsidR="00687D92">
        <w:rPr>
          <w:rFonts w:ascii="GHEA Grapalat" w:hAnsi="GHEA Grapalat"/>
          <w:sz w:val="24"/>
          <w:szCs w:val="24"/>
          <w:lang w:val="hy-AM"/>
        </w:rPr>
        <w:t>հաշվառված, բայց Գյումրի համայնքում փաստացի</w:t>
      </w:r>
      <w:r w:rsidR="003E2538">
        <w:rPr>
          <w:rFonts w:ascii="GHEA Grapalat" w:hAnsi="GHEA Grapalat"/>
          <w:sz w:val="24"/>
          <w:szCs w:val="24"/>
          <w:lang w:val="hy-AM"/>
        </w:rPr>
        <w:t xml:space="preserve"> </w:t>
      </w:r>
      <w:r w:rsidR="00687D92">
        <w:rPr>
          <w:rFonts w:ascii="GHEA Grapalat" w:hAnsi="GHEA Grapalat"/>
          <w:sz w:val="24"/>
          <w:szCs w:val="24"/>
          <w:lang w:val="hy-AM"/>
        </w:rPr>
        <w:t xml:space="preserve">բնակվող </w:t>
      </w:r>
      <w:r w:rsidR="00381343" w:rsidRPr="00381343">
        <w:rPr>
          <w:rFonts w:ascii="GHEA Grapalat" w:hAnsi="GHEA Grapalat"/>
          <w:sz w:val="24"/>
          <w:szCs w:val="24"/>
          <w:lang w:val="hy-AM"/>
        </w:rPr>
        <w:t xml:space="preserve">ընտանիքների </w:t>
      </w:r>
      <w:r w:rsidR="00381343">
        <w:rPr>
          <w:rFonts w:ascii="GHEA Grapalat" w:hAnsi="GHEA Grapalat"/>
          <w:sz w:val="24"/>
          <w:szCs w:val="24"/>
          <w:lang w:val="hy-AM"/>
        </w:rPr>
        <w:t>երեխաներին</w:t>
      </w:r>
      <w:r w:rsidR="00381343" w:rsidRPr="00381343">
        <w:rPr>
          <w:rFonts w:ascii="GHEA Grapalat" w:hAnsi="GHEA Grapalat"/>
          <w:sz w:val="24"/>
          <w:szCs w:val="24"/>
          <w:lang w:val="hy-AM"/>
        </w:rPr>
        <w:t xml:space="preserve"> </w:t>
      </w:r>
      <w:r w:rsidR="00381343">
        <w:rPr>
          <w:rFonts w:ascii="GHEA Grapalat" w:hAnsi="GHEA Grapalat"/>
          <w:sz w:val="24"/>
          <w:szCs w:val="24"/>
          <w:lang w:val="hy-AM"/>
        </w:rPr>
        <w:t>աջակցելու</w:t>
      </w:r>
      <w:r w:rsidR="00687D92">
        <w:rPr>
          <w:rFonts w:ascii="GHEA Grapalat" w:hAnsi="GHEA Grapalat"/>
          <w:sz w:val="24"/>
          <w:szCs w:val="24"/>
          <w:lang w:val="hy-AM"/>
        </w:rPr>
        <w:t xml:space="preserve"> անհրաժեշտ</w:t>
      </w:r>
      <w:r w:rsidR="00381343">
        <w:rPr>
          <w:rFonts w:ascii="GHEA Grapalat" w:hAnsi="GHEA Grapalat"/>
          <w:sz w:val="24"/>
          <w:szCs w:val="24"/>
          <w:lang w:val="hy-AM"/>
        </w:rPr>
        <w:t>ությամբ։</w:t>
      </w:r>
    </w:p>
    <w:p w:rsidR="004F4F58" w:rsidRDefault="004F4F58" w:rsidP="00F17E6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F4F58" w:rsidRDefault="004F4F58" w:rsidP="00F17E6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F4F58" w:rsidRPr="00F17E64" w:rsidRDefault="004F4F58" w:rsidP="00F17E6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E4A3F" w:rsidRPr="004E4A3F" w:rsidRDefault="004E4A3F" w:rsidP="00F17E64">
      <w:pPr>
        <w:spacing w:after="0" w:line="240" w:lineRule="auto"/>
        <w:rPr>
          <w:rFonts w:ascii="Sylfaen" w:hAnsi="Sylfaen"/>
          <w:b/>
          <w:lang w:val="hy-AM"/>
        </w:rPr>
      </w:pPr>
    </w:p>
    <w:p w:rsidR="00702C68" w:rsidRDefault="00190B0D" w:rsidP="00F17E6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4F4F58" w:rsidRPr="00717565" w:rsidRDefault="004F4F58" w:rsidP="00F17E6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0B0D" w:rsidRDefault="00702C68" w:rsidP="00F17E6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2C68">
        <w:rPr>
          <w:rFonts w:ascii="GHEA Grapalat" w:hAnsi="GHEA Grapalat"/>
          <w:b/>
          <w:sz w:val="24"/>
          <w:szCs w:val="24"/>
          <w:lang w:val="hy-AM"/>
        </w:rPr>
        <w:t>«</w:t>
      </w:r>
      <w:r w:rsidR="00381343" w:rsidRPr="00241CD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 201</w:t>
      </w:r>
      <w:r w:rsidR="00381343">
        <w:rPr>
          <w:rFonts w:ascii="GHEA Grapalat" w:hAnsi="GHEA Grapalat"/>
          <w:b/>
          <w:sz w:val="24"/>
          <w:szCs w:val="24"/>
          <w:lang w:val="hy-AM"/>
        </w:rPr>
        <w:t>4</w:t>
      </w:r>
      <w:r w:rsidR="00381343" w:rsidRPr="00241CD9">
        <w:rPr>
          <w:rFonts w:ascii="GHEA Grapalat" w:hAnsi="GHEA Grapalat"/>
          <w:b/>
          <w:sz w:val="24"/>
          <w:szCs w:val="24"/>
          <w:lang w:val="hy-AM"/>
        </w:rPr>
        <w:t xml:space="preserve"> ԹՎԱԿԱՆԻ ՄԱ</w:t>
      </w:r>
      <w:r w:rsidR="00381343">
        <w:rPr>
          <w:rFonts w:ascii="GHEA Grapalat" w:hAnsi="GHEA Grapalat"/>
          <w:b/>
          <w:sz w:val="24"/>
          <w:szCs w:val="24"/>
          <w:lang w:val="hy-AM"/>
        </w:rPr>
        <w:t>ՐՏԻ</w:t>
      </w:r>
      <w:r w:rsidR="00381343" w:rsidRPr="00241CD9">
        <w:rPr>
          <w:rFonts w:ascii="GHEA Grapalat" w:hAnsi="GHEA Grapalat"/>
          <w:b/>
          <w:sz w:val="24"/>
          <w:szCs w:val="24"/>
          <w:lang w:val="hy-AM"/>
        </w:rPr>
        <w:t xml:space="preserve"> 18-Ի N </w:t>
      </w:r>
      <w:r w:rsidR="00381343">
        <w:rPr>
          <w:rFonts w:ascii="GHEA Grapalat" w:hAnsi="GHEA Grapalat"/>
          <w:b/>
          <w:sz w:val="24"/>
          <w:szCs w:val="24"/>
          <w:lang w:val="hy-AM"/>
        </w:rPr>
        <w:t xml:space="preserve">33-Ա ՈՐՈՇՄԱՆ ՄԵՋ </w:t>
      </w:r>
      <w:r w:rsidR="00381343" w:rsidRPr="00161A06">
        <w:rPr>
          <w:rFonts w:ascii="GHEA Grapalat" w:hAnsi="GHEA Grapalat"/>
          <w:b/>
          <w:sz w:val="24"/>
          <w:szCs w:val="24"/>
          <w:lang w:val="hy-AM"/>
        </w:rPr>
        <w:t>ՓՈՓՈԽՈՒԹՅՈՒՆ</w:t>
      </w:r>
      <w:r w:rsidR="00381343" w:rsidRPr="00241CD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81343">
        <w:rPr>
          <w:rFonts w:ascii="GHEA Grapalat" w:hAnsi="GHEA Grapalat"/>
          <w:b/>
          <w:sz w:val="24"/>
          <w:szCs w:val="24"/>
          <w:lang w:val="hy-AM"/>
        </w:rPr>
        <w:t xml:space="preserve">ԵՎ ԼՐԱՑՈՒՄ ԿԱՏԱՐԵԼՈՒ </w:t>
      </w:r>
      <w:r w:rsidR="00381343" w:rsidRPr="00241CD9">
        <w:rPr>
          <w:rFonts w:ascii="GHEA Grapalat" w:hAnsi="GHEA Grapalat"/>
          <w:b/>
          <w:sz w:val="24"/>
          <w:szCs w:val="24"/>
          <w:lang w:val="hy-AM"/>
        </w:rPr>
        <w:t>ՄԱՍԻՆ</w:t>
      </w:r>
      <w:r w:rsidRPr="00702C68">
        <w:rPr>
          <w:rFonts w:ascii="GHEA Grapalat" w:hAnsi="GHEA Grapalat"/>
          <w:b/>
          <w:sz w:val="24"/>
          <w:szCs w:val="24"/>
          <w:lang w:val="hy-AM"/>
        </w:rPr>
        <w:t>» ՈՐՈՇՄԱՆ ԸՆԴՈՒՆՄԱՆ</w:t>
      </w:r>
      <w:r w:rsidR="004276B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90B0D" w:rsidRPr="00702C68">
        <w:rPr>
          <w:rFonts w:ascii="GHEA Grapalat" w:hAnsi="GHEA Grapalat"/>
          <w:b/>
          <w:sz w:val="24"/>
          <w:szCs w:val="24"/>
          <w:lang w:val="hy-AM"/>
        </w:rPr>
        <w:t>ԿԱՊԱԿՑՈՒԹՅԱՄԲ ԳՅՈՒՄՐԻ ՀԱՄԱՅՆՔԻ  ԲՅՈՒՋԵՈՒՄ ԾԱԽՍԵՐԻ ԵՎ ԵԿԱՄՈՒՏՆԵՐԻ ՓՈՓՈԽՈՒԹՅԱՆ ՄԱՍԻՆ</w:t>
      </w:r>
    </w:p>
    <w:p w:rsidR="004F4F58" w:rsidRPr="00702C68" w:rsidRDefault="004F4F58" w:rsidP="00F17E6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190B0D" w:rsidRPr="00190B0D" w:rsidRDefault="00190B0D" w:rsidP="00F17E64">
      <w:pPr>
        <w:spacing w:after="0" w:line="240" w:lineRule="auto"/>
        <w:rPr>
          <w:rFonts w:ascii="GHEA Grapalat" w:hAnsi="GHEA Grapalat"/>
          <w:b/>
          <w:lang w:val="hy-AM"/>
        </w:rPr>
      </w:pPr>
    </w:p>
    <w:p w:rsidR="002215D7" w:rsidRPr="00CD5207" w:rsidRDefault="00381343" w:rsidP="00F17E64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«Հայաստանի Հանրապետության Շիրակի մարզի Գյումրու համայնքային ենթակայության նախադպրոցական ուսումնական հաստատություններ երեխաներին անվճար ընդգրկելու և ծնողական վճարների սահմանված չափի նկատմամբ զեղչեր կիրառելու կարգը հաստատելու մասին» N33-Ա որոշման մեջ </w:t>
      </w:r>
      <w:r w:rsidRPr="00161A06">
        <w:rPr>
          <w:rFonts w:ascii="GHEA Grapalat" w:hAnsi="GHEA Grapalat"/>
          <w:sz w:val="24"/>
          <w:szCs w:val="24"/>
          <w:lang w:val="hy-AM"/>
        </w:rPr>
        <w:t>փոփոխություն</w:t>
      </w:r>
      <w:r>
        <w:rPr>
          <w:rFonts w:ascii="GHEA Grapalat" w:hAnsi="GHEA Grapalat"/>
          <w:sz w:val="24"/>
          <w:szCs w:val="24"/>
          <w:lang w:val="hy-AM"/>
        </w:rPr>
        <w:t xml:space="preserve"> և լրացում կատարելու մասին </w:t>
      </w:r>
      <w:r w:rsidRPr="00A67090">
        <w:rPr>
          <w:rFonts w:ascii="GHEA Grapalat" w:eastAsia="MS Mincho" w:hAnsi="GHEA Grapalat" w:cs="MS Mincho"/>
          <w:sz w:val="24"/>
          <w:szCs w:val="24"/>
          <w:lang w:val="hy-AM"/>
        </w:rPr>
        <w:t xml:space="preserve">որոշման </w:t>
      </w:r>
      <w:r w:rsidR="00190B0D" w:rsidRPr="00635E9C">
        <w:rPr>
          <w:rFonts w:ascii="GHEA Grapalat" w:hAnsi="GHEA Grapalat"/>
          <w:sz w:val="24"/>
          <w:szCs w:val="24"/>
          <w:lang w:val="hy-AM"/>
        </w:rPr>
        <w:t>ընդունմամբ Գյումրի համայնքի բյուջեում էական փոփոխություններ՝ ավելացումներ  կամ նվազեցումներ չեն նախատեսվում:</w:t>
      </w:r>
    </w:p>
    <w:sectPr w:rsidR="002215D7" w:rsidRPr="00CD5207" w:rsidSect="00365F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0E31"/>
    <w:multiLevelType w:val="hybridMultilevel"/>
    <w:tmpl w:val="47A8795A"/>
    <w:lvl w:ilvl="0" w:tplc="CFCC447A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8499F"/>
    <w:multiLevelType w:val="hybridMultilevel"/>
    <w:tmpl w:val="7E201F30"/>
    <w:lvl w:ilvl="0" w:tplc="21422D9E">
      <w:start w:val="1"/>
      <w:numFmt w:val="decimal"/>
      <w:lvlText w:val="%1)"/>
      <w:lvlJc w:val="left"/>
      <w:pPr>
        <w:ind w:left="1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9" w:hanging="360"/>
      </w:pPr>
    </w:lvl>
    <w:lvl w:ilvl="2" w:tplc="0419001B" w:tentative="1">
      <w:start w:val="1"/>
      <w:numFmt w:val="lowerRoman"/>
      <w:lvlText w:val="%3."/>
      <w:lvlJc w:val="right"/>
      <w:pPr>
        <w:ind w:left="2759" w:hanging="180"/>
      </w:pPr>
    </w:lvl>
    <w:lvl w:ilvl="3" w:tplc="0419000F" w:tentative="1">
      <w:start w:val="1"/>
      <w:numFmt w:val="decimal"/>
      <w:lvlText w:val="%4."/>
      <w:lvlJc w:val="left"/>
      <w:pPr>
        <w:ind w:left="3479" w:hanging="360"/>
      </w:pPr>
    </w:lvl>
    <w:lvl w:ilvl="4" w:tplc="04190019" w:tentative="1">
      <w:start w:val="1"/>
      <w:numFmt w:val="lowerLetter"/>
      <w:lvlText w:val="%5."/>
      <w:lvlJc w:val="left"/>
      <w:pPr>
        <w:ind w:left="4199" w:hanging="360"/>
      </w:pPr>
    </w:lvl>
    <w:lvl w:ilvl="5" w:tplc="0419001B" w:tentative="1">
      <w:start w:val="1"/>
      <w:numFmt w:val="lowerRoman"/>
      <w:lvlText w:val="%6."/>
      <w:lvlJc w:val="right"/>
      <w:pPr>
        <w:ind w:left="4919" w:hanging="180"/>
      </w:pPr>
    </w:lvl>
    <w:lvl w:ilvl="6" w:tplc="0419000F" w:tentative="1">
      <w:start w:val="1"/>
      <w:numFmt w:val="decimal"/>
      <w:lvlText w:val="%7."/>
      <w:lvlJc w:val="left"/>
      <w:pPr>
        <w:ind w:left="5639" w:hanging="360"/>
      </w:pPr>
    </w:lvl>
    <w:lvl w:ilvl="7" w:tplc="04190019" w:tentative="1">
      <w:start w:val="1"/>
      <w:numFmt w:val="lowerLetter"/>
      <w:lvlText w:val="%8."/>
      <w:lvlJc w:val="left"/>
      <w:pPr>
        <w:ind w:left="6359" w:hanging="360"/>
      </w:pPr>
    </w:lvl>
    <w:lvl w:ilvl="8" w:tplc="0419001B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2">
    <w:nsid w:val="227C28DC"/>
    <w:multiLevelType w:val="hybridMultilevel"/>
    <w:tmpl w:val="F200A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A4E6A"/>
    <w:multiLevelType w:val="hybridMultilevel"/>
    <w:tmpl w:val="83968802"/>
    <w:lvl w:ilvl="0" w:tplc="4C0E358C">
      <w:start w:val="1"/>
      <w:numFmt w:val="decimal"/>
      <w:lvlText w:val="%1)"/>
      <w:lvlJc w:val="left"/>
      <w:pPr>
        <w:ind w:left="1071" w:hanging="360"/>
      </w:pPr>
      <w:rPr>
        <w:rFonts w:ascii="GHEA Grapalat" w:eastAsiaTheme="minorHAnsi" w:hAnsi="GHEA Grapalat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4">
    <w:nsid w:val="464E6C8A"/>
    <w:multiLevelType w:val="hybridMultilevel"/>
    <w:tmpl w:val="A5D44288"/>
    <w:lvl w:ilvl="0" w:tplc="DA58DB40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D1072D"/>
    <w:multiLevelType w:val="hybridMultilevel"/>
    <w:tmpl w:val="A726E766"/>
    <w:lvl w:ilvl="0" w:tplc="1AD49A8E">
      <w:start w:val="1"/>
      <w:numFmt w:val="decimal"/>
      <w:lvlText w:val="%1)"/>
      <w:lvlJc w:val="left"/>
      <w:pPr>
        <w:ind w:left="95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6" w:hanging="360"/>
      </w:pPr>
    </w:lvl>
    <w:lvl w:ilvl="2" w:tplc="0419001B" w:tentative="1">
      <w:start w:val="1"/>
      <w:numFmt w:val="lowerRoman"/>
      <w:lvlText w:val="%3."/>
      <w:lvlJc w:val="right"/>
      <w:pPr>
        <w:ind w:left="2096" w:hanging="180"/>
      </w:pPr>
    </w:lvl>
    <w:lvl w:ilvl="3" w:tplc="0419000F" w:tentative="1">
      <w:start w:val="1"/>
      <w:numFmt w:val="decimal"/>
      <w:lvlText w:val="%4."/>
      <w:lvlJc w:val="left"/>
      <w:pPr>
        <w:ind w:left="2816" w:hanging="360"/>
      </w:pPr>
    </w:lvl>
    <w:lvl w:ilvl="4" w:tplc="04190019" w:tentative="1">
      <w:start w:val="1"/>
      <w:numFmt w:val="lowerLetter"/>
      <w:lvlText w:val="%5."/>
      <w:lvlJc w:val="left"/>
      <w:pPr>
        <w:ind w:left="3536" w:hanging="360"/>
      </w:pPr>
    </w:lvl>
    <w:lvl w:ilvl="5" w:tplc="0419001B" w:tentative="1">
      <w:start w:val="1"/>
      <w:numFmt w:val="lowerRoman"/>
      <w:lvlText w:val="%6."/>
      <w:lvlJc w:val="right"/>
      <w:pPr>
        <w:ind w:left="4256" w:hanging="180"/>
      </w:pPr>
    </w:lvl>
    <w:lvl w:ilvl="6" w:tplc="0419000F" w:tentative="1">
      <w:start w:val="1"/>
      <w:numFmt w:val="decimal"/>
      <w:lvlText w:val="%7."/>
      <w:lvlJc w:val="left"/>
      <w:pPr>
        <w:ind w:left="4976" w:hanging="360"/>
      </w:pPr>
    </w:lvl>
    <w:lvl w:ilvl="7" w:tplc="04190019" w:tentative="1">
      <w:start w:val="1"/>
      <w:numFmt w:val="lowerLetter"/>
      <w:lvlText w:val="%8."/>
      <w:lvlJc w:val="left"/>
      <w:pPr>
        <w:ind w:left="5696" w:hanging="360"/>
      </w:pPr>
    </w:lvl>
    <w:lvl w:ilvl="8" w:tplc="0419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6">
    <w:nsid w:val="5D956D16"/>
    <w:multiLevelType w:val="hybridMultilevel"/>
    <w:tmpl w:val="7B6C69E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3AA"/>
    <w:rsid w:val="00024FDA"/>
    <w:rsid w:val="000A7C4D"/>
    <w:rsid w:val="000B3435"/>
    <w:rsid w:val="000C4825"/>
    <w:rsid w:val="000D6022"/>
    <w:rsid w:val="00123DDB"/>
    <w:rsid w:val="00134E5F"/>
    <w:rsid w:val="00145B73"/>
    <w:rsid w:val="00161A06"/>
    <w:rsid w:val="00186CE7"/>
    <w:rsid w:val="00190B0D"/>
    <w:rsid w:val="00192715"/>
    <w:rsid w:val="0020010F"/>
    <w:rsid w:val="0021455E"/>
    <w:rsid w:val="002215D7"/>
    <w:rsid w:val="00236B0A"/>
    <w:rsid w:val="00241CD9"/>
    <w:rsid w:val="002672D1"/>
    <w:rsid w:val="002D6A8D"/>
    <w:rsid w:val="002F6AEA"/>
    <w:rsid w:val="00365FD7"/>
    <w:rsid w:val="00372329"/>
    <w:rsid w:val="00381343"/>
    <w:rsid w:val="003C5B28"/>
    <w:rsid w:val="003E2538"/>
    <w:rsid w:val="004276B8"/>
    <w:rsid w:val="00430800"/>
    <w:rsid w:val="00486EE4"/>
    <w:rsid w:val="004A2A5A"/>
    <w:rsid w:val="004B4098"/>
    <w:rsid w:val="004E4A3F"/>
    <w:rsid w:val="004F4F58"/>
    <w:rsid w:val="005070FF"/>
    <w:rsid w:val="005353FA"/>
    <w:rsid w:val="005A5858"/>
    <w:rsid w:val="005F1465"/>
    <w:rsid w:val="00626C24"/>
    <w:rsid w:val="00630922"/>
    <w:rsid w:val="00635E9C"/>
    <w:rsid w:val="00652616"/>
    <w:rsid w:val="006844A0"/>
    <w:rsid w:val="00687D92"/>
    <w:rsid w:val="006962FA"/>
    <w:rsid w:val="006D7B8F"/>
    <w:rsid w:val="0070155F"/>
    <w:rsid w:val="00702C68"/>
    <w:rsid w:val="007153AA"/>
    <w:rsid w:val="00717565"/>
    <w:rsid w:val="007A7025"/>
    <w:rsid w:val="007D117F"/>
    <w:rsid w:val="00857543"/>
    <w:rsid w:val="00871E38"/>
    <w:rsid w:val="00877CC1"/>
    <w:rsid w:val="00894275"/>
    <w:rsid w:val="008E16F5"/>
    <w:rsid w:val="00944F95"/>
    <w:rsid w:val="00972C33"/>
    <w:rsid w:val="00984B3D"/>
    <w:rsid w:val="009B4090"/>
    <w:rsid w:val="009B46B6"/>
    <w:rsid w:val="009C4E43"/>
    <w:rsid w:val="00A07E83"/>
    <w:rsid w:val="00A67090"/>
    <w:rsid w:val="00A8551A"/>
    <w:rsid w:val="00A872B3"/>
    <w:rsid w:val="00B05DA2"/>
    <w:rsid w:val="00B125D9"/>
    <w:rsid w:val="00B148B5"/>
    <w:rsid w:val="00B5693B"/>
    <w:rsid w:val="00B83807"/>
    <w:rsid w:val="00BB75C5"/>
    <w:rsid w:val="00C1606B"/>
    <w:rsid w:val="00C357EE"/>
    <w:rsid w:val="00C848B4"/>
    <w:rsid w:val="00C93E9B"/>
    <w:rsid w:val="00CD0A3A"/>
    <w:rsid w:val="00CD5207"/>
    <w:rsid w:val="00CD67C4"/>
    <w:rsid w:val="00CE3F59"/>
    <w:rsid w:val="00D06957"/>
    <w:rsid w:val="00DE4E97"/>
    <w:rsid w:val="00DF0638"/>
    <w:rsid w:val="00E165C5"/>
    <w:rsid w:val="00E26B4C"/>
    <w:rsid w:val="00F17E64"/>
    <w:rsid w:val="00F22FD5"/>
    <w:rsid w:val="00F676A3"/>
    <w:rsid w:val="00F67C1D"/>
    <w:rsid w:val="00FC66A7"/>
    <w:rsid w:val="00FE3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EE4"/>
    <w:pPr>
      <w:spacing w:after="0" w:line="240" w:lineRule="auto"/>
      <w:ind w:left="720"/>
      <w:contextualSpacing/>
    </w:pPr>
    <w:rPr>
      <w:rFonts w:ascii="GHEA Grapalat" w:eastAsiaTheme="minorHAnsi" w:hAnsi="GHEA Grapalat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2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https:/mul2.gyumricity.am/tasks/65341/oneclick/naxagic.docx?token=371cecaa7956f818238aff1e4d49fa48</cp:keywords>
  <cp:lastModifiedBy>Admin</cp:lastModifiedBy>
  <cp:revision>2</cp:revision>
  <cp:lastPrinted>2023-03-06T08:11:00Z</cp:lastPrinted>
  <dcterms:created xsi:type="dcterms:W3CDTF">2023-03-06T08:14:00Z</dcterms:created>
  <dcterms:modified xsi:type="dcterms:W3CDTF">2023-03-06T08:14:00Z</dcterms:modified>
</cp:coreProperties>
</file>